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62" w:rsidRDefault="00141B62" w:rsidP="00141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ЭКСТРЕННОЕ ПРЕДУПРЕЖДЕНИЕ</w:t>
      </w:r>
    </w:p>
    <w:p w:rsidR="00141B62" w:rsidRDefault="00141B62" w:rsidP="00141B62">
      <w:pPr>
        <w:rPr>
          <w:rFonts w:ascii="Arial" w:hAnsi="Arial"/>
          <w:szCs w:val="20"/>
        </w:rPr>
      </w:pPr>
    </w:p>
    <w:p w:rsidR="00141B62" w:rsidRDefault="00141B62" w:rsidP="00141B62">
      <w:pPr>
        <w:rPr>
          <w:rFonts w:ascii="Arial" w:hAnsi="Arial"/>
          <w:szCs w:val="20"/>
        </w:rPr>
      </w:pPr>
    </w:p>
    <w:p w:rsidR="00141B62" w:rsidRDefault="00141B62" w:rsidP="00141B62">
      <w:pPr>
        <w:ind w:firstLine="72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«Ближайшие 3-6 часов с сохранением до конца суток 18, сутки 19 июня местами в крае </w:t>
      </w:r>
      <w:r>
        <w:rPr>
          <w:b/>
          <w:sz w:val="28"/>
        </w:rPr>
        <w:t>ожидаются локальные сильные дожди, ливни с грозой градом, шквалистым усилением ветра 15-20 м/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  <w:szCs w:val="28"/>
        </w:rPr>
        <w:t>».</w:t>
      </w:r>
    </w:p>
    <w:p w:rsidR="00141B62" w:rsidRDefault="00141B62" w:rsidP="00141B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41B62" w:rsidRDefault="00141B62" w:rsidP="00141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 проведении мероприятий по предупреждению возникновения чрезвычайных ситуаций доложить на имя главы муниципального образования Тихорецкий район </w:t>
      </w:r>
      <w:r>
        <w:rPr>
          <w:rFonts w:ascii="Times New Roman" w:hAnsi="Times New Roman"/>
          <w:sz w:val="28"/>
          <w:szCs w:val="28"/>
        </w:rPr>
        <w:t xml:space="preserve">через оперативного дежурного ЕДДС (кабинет № 101 здания администрации муниципального образования Тихорецкий район) до 12.00  19.06.2015 года </w:t>
      </w:r>
      <w:r>
        <w:rPr>
          <w:rFonts w:ascii="Times New Roman" w:hAnsi="Times New Roman"/>
          <w:b/>
          <w:sz w:val="28"/>
          <w:szCs w:val="28"/>
        </w:rPr>
        <w:t xml:space="preserve">по электронной почте: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ugz</w:t>
      </w:r>
      <w:proofErr w:type="spellEnd"/>
      <w:r>
        <w:rPr>
          <w:rFonts w:ascii="Times New Roman" w:hAnsi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Tich</w:t>
      </w:r>
      <w:proofErr w:type="spellEnd"/>
      <w:r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или факсу:  7-01-27</w:t>
      </w:r>
      <w:r>
        <w:rPr>
          <w:rFonts w:ascii="Times New Roman" w:hAnsi="Times New Roman"/>
          <w:sz w:val="28"/>
          <w:szCs w:val="28"/>
        </w:rPr>
        <w:t xml:space="preserve"> по форме: «В соответствии с экстренным предупреждением от 18.06.15г., превентивные мероприятия по предупреждению возникновения чрезвычайных ситуаций проведены. Предупреждение доведено руководителям подчиненных организаций, предприятий, учреждений, населению».</w:t>
      </w:r>
    </w:p>
    <w:p w:rsidR="00141B62" w:rsidRDefault="00141B62" w:rsidP="00141B62">
      <w:pPr>
        <w:ind w:firstLine="600"/>
        <w:jc w:val="both"/>
        <w:outlineLvl w:val="0"/>
        <w:rPr>
          <w:sz w:val="28"/>
          <w:szCs w:val="28"/>
        </w:rPr>
      </w:pPr>
    </w:p>
    <w:p w:rsidR="00141B62" w:rsidRDefault="00141B62" w:rsidP="00141B62">
      <w:pPr>
        <w:ind w:firstLine="600"/>
        <w:jc w:val="both"/>
        <w:outlineLvl w:val="0"/>
        <w:rPr>
          <w:sz w:val="28"/>
          <w:szCs w:val="28"/>
        </w:rPr>
      </w:pPr>
    </w:p>
    <w:p w:rsidR="00D061D5" w:rsidRDefault="00D061D5">
      <w:bookmarkStart w:id="0" w:name="_GoBack"/>
      <w:bookmarkEnd w:id="0"/>
    </w:p>
    <w:sectPr w:rsidR="00D061D5" w:rsidSect="00DC44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62"/>
    <w:rsid w:val="00141B62"/>
    <w:rsid w:val="00260FF8"/>
    <w:rsid w:val="00341E25"/>
    <w:rsid w:val="003B704F"/>
    <w:rsid w:val="00421093"/>
    <w:rsid w:val="0049571F"/>
    <w:rsid w:val="00714D65"/>
    <w:rsid w:val="008964C2"/>
    <w:rsid w:val="00AC5F24"/>
    <w:rsid w:val="00D061D5"/>
    <w:rsid w:val="00DC44FC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6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6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2015-06-18T12:52:00Z</dcterms:created>
  <dcterms:modified xsi:type="dcterms:W3CDTF">2015-06-18T12:52:00Z</dcterms:modified>
</cp:coreProperties>
</file>